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11" w:rsidRPr="008A5D6F" w:rsidRDefault="004E4A49" w:rsidP="000B6875">
      <w:pPr>
        <w:tabs>
          <w:tab w:val="left" w:pos="3720"/>
        </w:tabs>
        <w:rPr>
          <w:b/>
          <w:sz w:val="24"/>
          <w:szCs w:val="24"/>
        </w:rPr>
      </w:pPr>
      <w:r>
        <w:rPr>
          <w:b/>
          <w:noProof/>
          <w:sz w:val="24"/>
          <w:szCs w:val="24"/>
          <w:lang w:eastAsia="nl-NL"/>
        </w:rPr>
        <w:pict>
          <v:line id="Rechte verbindingslijn 4" o:spid="_x0000_s1026" style="position:absolute;z-index:251657728;visibility:visible" from="-4.1pt,-7.35pt" to="44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W0ugEAAMcDAAAOAAAAZHJzL2Uyb0RvYy54bWysU9tu2zAMfR+wfxD0vtjuZRuMOH1osb0U&#10;XdC1H6DIVKxCN1Ba7Pz9KCVxh21A0aIvtCjxkDyH9PJqsobtAKP2ruPNouYMnPS9dtuOPz58+/SV&#10;s5iE64XxDjq+h8ivVh8/LMfQwpkfvOkBGSVxsR1Dx4eUQltVUQ5gRVz4AI4elUcrErm4rXoUI2W3&#10;pjqr68/V6LEP6CXESLc3h0e+KvmVApl+KBUhMdNx6i0Vi8Vusq1WS9FuUYRBy2Mb4g1dWKEdFZ1T&#10;3Ygk2C/U/6SyWqKPXqWF9LbySmkJhQOxaeq/2PwcRIDChcSJYZYpvl9aebdbI9N9xy84c8LSiO5B&#10;DgnyUDfa5UFGo58cu8hajSG2BLl2azx6MawxE58U2vwlSmwq+u5nfWFKTNLl5ZfL86amMcjTW/UM&#10;DBjTd/CW5UPHjXaZumjF7jYmKkahpxByciOH0uWU9gZysHH3oIgOFWsKuiwSXBtkO0ErIKQEl5pM&#10;hfKV6AxT2pgZWL8MPMZnKJQlew14RpTK3qUZbLXz+L/qaTq1rA7xJwUOvLMEG9/vy1CKNLQtheFx&#10;s/M6/ukX+PP/t/oNAAD//wMAUEsDBBQABgAIAAAAIQCsOPq24AAAAAoBAAAPAAAAZHJzL2Rvd25y&#10;ZXYueG1sTI/RSsNAEEXfBf9hGcEXaTctrY0xm6JC6YMVadMP2GbHJJidDdlNmvr1jiDo0zBzL3fO&#10;TdejbcSAna8dKZhNIxBIhTM1lQqO+WYSg/BBk9GNI1RwQQ/r7Poq1YlxZ9rjcAil4BDyiVZQhdAm&#10;UvqiQqv91LVIrH24zurAa1dK0+kzh9tGzqPoXlpdE3+odIsvFRafh94q2G6e8XV56cuFWW7zuyHf&#10;vX29x0rd3oxPjyACjuHPDD/4jA4ZM51cT8aLRsEknrOT52yxAsGG+GHFXU6/F5ml8n+F7BsAAP//&#10;AwBQSwECLQAUAAYACAAAACEAtoM4kv4AAADhAQAAEwAAAAAAAAAAAAAAAAAAAAAAW0NvbnRlbnRf&#10;VHlwZXNdLnhtbFBLAQItABQABgAIAAAAIQA4/SH/1gAAAJQBAAALAAAAAAAAAAAAAAAAAC8BAABf&#10;cmVscy8ucmVsc1BLAQItABQABgAIAAAAIQCcDXW0ugEAAMcDAAAOAAAAAAAAAAAAAAAAAC4CAABk&#10;cnMvZTJvRG9jLnhtbFBLAQItABQABgAIAAAAIQCsOPq24AAAAAoBAAAPAAAAAAAAAAAAAAAAABQE&#10;AABkcnMvZG93bnJldi54bWxQSwUGAAAAAAQABADzAAAAIQUAAAAA&#10;" strokecolor="#4579b8"/>
        </w:pict>
      </w:r>
      <w:r w:rsidR="00161E11" w:rsidRPr="008A5D6F">
        <w:rPr>
          <w:b/>
          <w:sz w:val="24"/>
          <w:szCs w:val="24"/>
        </w:rPr>
        <w:t>In dit infobulletin</w:t>
      </w:r>
      <w:r w:rsidR="00A8647A" w:rsidRPr="008A5D6F">
        <w:rPr>
          <w:b/>
          <w:sz w:val="24"/>
          <w:szCs w:val="24"/>
        </w:rPr>
        <w:t xml:space="preserve"> zijn de voorwaarden opgenomen voor de</w:t>
      </w:r>
      <w:r w:rsidR="00161E11" w:rsidRPr="008A5D6F">
        <w:rPr>
          <w:b/>
          <w:sz w:val="24"/>
          <w:szCs w:val="24"/>
        </w:rPr>
        <w:t>genen die de HCH schaatskleding en of fietskleding</w:t>
      </w:r>
      <w:r w:rsidR="00A8647A" w:rsidRPr="008A5D6F">
        <w:rPr>
          <w:b/>
          <w:sz w:val="24"/>
          <w:szCs w:val="24"/>
        </w:rPr>
        <w:t xml:space="preserve"> gesponsord door Klaverbl</w:t>
      </w:r>
      <w:r w:rsidR="000967C8" w:rsidRPr="008A5D6F">
        <w:rPr>
          <w:b/>
          <w:sz w:val="24"/>
          <w:szCs w:val="24"/>
        </w:rPr>
        <w:t>ad Verzekeringen, hebben aangeschaft</w:t>
      </w:r>
      <w:r w:rsidR="00A8647A" w:rsidRPr="008A5D6F">
        <w:rPr>
          <w:b/>
          <w:sz w:val="24"/>
          <w:szCs w:val="24"/>
        </w:rPr>
        <w:t xml:space="preserve"> en ontvangen. </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De sporter dient de kleding te dragen bij trainingen en alle wedstrijden (indien mogelijk ook bij trainingen en wedstrijden op natuurijs).</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De sporter zal geen gedrag tonen die de sponsor(s) of HCH zullen kunnen schaden.</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De sporter dient er zelf voor te zorgen dat het kledingpakket in goede staat blijft.</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Het aangeschafte kleding pakket wordt uw eigendom.</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 xml:space="preserve">Kapotte kleding kan vervangen worden door aanschaf per kledingstuk door </w:t>
      </w:r>
      <w:r w:rsidR="00E553E0" w:rsidRPr="008A5D6F">
        <w:rPr>
          <w:b/>
          <w:sz w:val="24"/>
          <w:szCs w:val="24"/>
        </w:rPr>
        <w:t xml:space="preserve">het </w:t>
      </w:r>
      <w:r w:rsidRPr="008A5D6F">
        <w:rPr>
          <w:b/>
          <w:sz w:val="24"/>
          <w:szCs w:val="24"/>
        </w:rPr>
        <w:t>lid zelf.</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Uitbreiding van het pakket is</w:t>
      </w:r>
      <w:r w:rsidR="00C803F9" w:rsidRPr="008A5D6F">
        <w:rPr>
          <w:b/>
          <w:sz w:val="24"/>
          <w:szCs w:val="24"/>
        </w:rPr>
        <w:t xml:space="preserve"> mogelijk, d.m.v. losse verkoop (€48,50 per kledingstuk).</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Pupillen ontvangen bij eerste aanschaf van een kledingpakket een eenmalige korting van €20. (ABC)</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 xml:space="preserve">U ontvangt een factuur via de penningmeester via de mail. </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HCH bepaalt de prijzen van ieder kledingpakket en kan deze in de toekomst mogelijk wijzigen.</w:t>
      </w:r>
    </w:p>
    <w:p w:rsidR="00161E11" w:rsidRPr="008A5D6F" w:rsidRDefault="00161E11" w:rsidP="00161E11">
      <w:pPr>
        <w:pStyle w:val="Lijstalinea"/>
        <w:numPr>
          <w:ilvl w:val="0"/>
          <w:numId w:val="1"/>
        </w:numPr>
        <w:spacing w:after="0"/>
        <w:ind w:left="426" w:hanging="426"/>
        <w:rPr>
          <w:b/>
          <w:sz w:val="24"/>
          <w:szCs w:val="24"/>
        </w:rPr>
      </w:pPr>
      <w:r w:rsidRPr="008A5D6F">
        <w:rPr>
          <w:b/>
          <w:sz w:val="24"/>
          <w:szCs w:val="24"/>
        </w:rPr>
        <w:t xml:space="preserve">Jaarlijks worden er meerdere </w:t>
      </w:r>
      <w:r w:rsidR="00E553E0" w:rsidRPr="008A5D6F">
        <w:rPr>
          <w:b/>
          <w:sz w:val="24"/>
          <w:szCs w:val="24"/>
        </w:rPr>
        <w:t xml:space="preserve">pas/bestel </w:t>
      </w:r>
      <w:r w:rsidRPr="008A5D6F">
        <w:rPr>
          <w:b/>
          <w:sz w:val="24"/>
          <w:szCs w:val="24"/>
        </w:rPr>
        <w:t xml:space="preserve">momenten </w:t>
      </w:r>
      <w:r w:rsidR="00E553E0" w:rsidRPr="008A5D6F">
        <w:rPr>
          <w:b/>
          <w:sz w:val="24"/>
          <w:szCs w:val="24"/>
        </w:rPr>
        <w:t>georganiseerd.</w:t>
      </w:r>
    </w:p>
    <w:p w:rsidR="00C803F9" w:rsidRPr="008A5D6F" w:rsidRDefault="00C803F9" w:rsidP="00161E11">
      <w:pPr>
        <w:pStyle w:val="Lijstalinea"/>
        <w:numPr>
          <w:ilvl w:val="0"/>
          <w:numId w:val="1"/>
        </w:numPr>
        <w:spacing w:after="0"/>
        <w:ind w:left="426" w:hanging="426"/>
        <w:rPr>
          <w:b/>
          <w:sz w:val="24"/>
          <w:szCs w:val="24"/>
        </w:rPr>
      </w:pPr>
      <w:r w:rsidRPr="008A5D6F">
        <w:rPr>
          <w:b/>
          <w:sz w:val="24"/>
          <w:szCs w:val="24"/>
        </w:rPr>
        <w:t>Op alleen geldende lopende contracten, looptijd minder dan3 jaar kan nog een resterende deel van de borg betaald worden na opzegging van het lidmaatschap en het inleveren van de kleding. Alle andere voorwaarden zijn per 1-4-2021 niet meer geldig.</w:t>
      </w:r>
    </w:p>
    <w:p w:rsidR="00C803F9" w:rsidRPr="008A5D6F" w:rsidRDefault="00C803F9" w:rsidP="00161E11">
      <w:pPr>
        <w:pStyle w:val="Lijstalinea"/>
        <w:numPr>
          <w:ilvl w:val="0"/>
          <w:numId w:val="1"/>
        </w:numPr>
        <w:spacing w:after="0"/>
        <w:ind w:left="426" w:hanging="426"/>
        <w:rPr>
          <w:b/>
          <w:sz w:val="24"/>
          <w:szCs w:val="24"/>
        </w:rPr>
      </w:pPr>
      <w:r w:rsidRPr="008A5D6F">
        <w:rPr>
          <w:b/>
          <w:sz w:val="24"/>
          <w:szCs w:val="24"/>
        </w:rPr>
        <w:t xml:space="preserve">Uit de </w:t>
      </w:r>
      <w:r w:rsidR="008635E3">
        <w:rPr>
          <w:b/>
          <w:sz w:val="24"/>
          <w:szCs w:val="24"/>
        </w:rPr>
        <w:t xml:space="preserve">beperkte </w:t>
      </w:r>
      <w:r w:rsidRPr="008A5D6F">
        <w:rPr>
          <w:b/>
          <w:sz w:val="24"/>
          <w:szCs w:val="24"/>
        </w:rPr>
        <w:t>kledin</w:t>
      </w:r>
      <w:r w:rsidR="00384605" w:rsidRPr="008A5D6F">
        <w:rPr>
          <w:b/>
          <w:sz w:val="24"/>
          <w:szCs w:val="24"/>
        </w:rPr>
        <w:t>g voorraad kunnen</w:t>
      </w:r>
      <w:r w:rsidRPr="008A5D6F">
        <w:rPr>
          <w:b/>
          <w:sz w:val="24"/>
          <w:szCs w:val="24"/>
        </w:rPr>
        <w:t xml:space="preserve"> kledingstukken verkocht worden voor €22,50</w:t>
      </w:r>
      <w:r w:rsidR="008635E3">
        <w:rPr>
          <w:b/>
          <w:sz w:val="24"/>
          <w:szCs w:val="24"/>
        </w:rPr>
        <w:t xml:space="preserve"> per kledingstuk, de voorraad wordt niet aangevuld</w:t>
      </w:r>
      <w:r w:rsidR="00384605" w:rsidRPr="008A5D6F">
        <w:rPr>
          <w:b/>
          <w:sz w:val="24"/>
          <w:szCs w:val="24"/>
        </w:rPr>
        <w:t>(ABC).</w:t>
      </w:r>
    </w:p>
    <w:p w:rsidR="00E553E0" w:rsidRPr="008A5D6F" w:rsidRDefault="00384605" w:rsidP="00043564">
      <w:pPr>
        <w:spacing w:after="0"/>
        <w:rPr>
          <w:b/>
          <w:sz w:val="24"/>
          <w:szCs w:val="24"/>
        </w:rPr>
      </w:pPr>
      <w:r w:rsidRPr="008A5D6F">
        <w:rPr>
          <w:b/>
          <w:sz w:val="24"/>
          <w:szCs w:val="24"/>
        </w:rPr>
        <w:t xml:space="preserve">De volgende kleding pakketten/kleding items </w:t>
      </w:r>
      <w:r w:rsidR="008F7BC8">
        <w:rPr>
          <w:b/>
          <w:sz w:val="24"/>
          <w:szCs w:val="24"/>
        </w:rPr>
        <w:t>zijn te verkrijgen tegen betaling van een eigen bijdrage.</w:t>
      </w:r>
    </w:p>
    <w:p w:rsidR="00A8647A" w:rsidRPr="008A5D6F" w:rsidRDefault="00A8647A" w:rsidP="00043564">
      <w:pPr>
        <w:spacing w:after="0"/>
        <w:rPr>
          <w:b/>
          <w:sz w:val="24"/>
          <w:szCs w:val="24"/>
        </w:rPr>
      </w:pPr>
      <w:r w:rsidRPr="008A5D6F">
        <w:rPr>
          <w:b/>
          <w:sz w:val="24"/>
          <w:szCs w:val="24"/>
        </w:rPr>
        <w:t>A</w:t>
      </w:r>
      <w:r w:rsidRPr="008A5D6F">
        <w:rPr>
          <w:b/>
          <w:sz w:val="24"/>
          <w:szCs w:val="24"/>
        </w:rPr>
        <w:tab/>
        <w:t>ritsbroek + bijpassend jack</w:t>
      </w:r>
      <w:r w:rsidR="000967C8" w:rsidRPr="008A5D6F">
        <w:rPr>
          <w:b/>
          <w:sz w:val="24"/>
          <w:szCs w:val="24"/>
        </w:rPr>
        <w:t xml:space="preserve"> </w:t>
      </w:r>
      <w:r w:rsidR="00E553E0" w:rsidRPr="008A5D6F">
        <w:rPr>
          <w:b/>
          <w:sz w:val="24"/>
          <w:szCs w:val="24"/>
        </w:rPr>
        <w:t xml:space="preserve">voor </w:t>
      </w:r>
      <w:r w:rsidR="000967C8" w:rsidRPr="008A5D6F">
        <w:rPr>
          <w:b/>
          <w:sz w:val="24"/>
          <w:szCs w:val="24"/>
        </w:rPr>
        <w:t>€85.</w:t>
      </w:r>
    </w:p>
    <w:p w:rsidR="00A8647A" w:rsidRPr="008A5D6F" w:rsidRDefault="00A8647A" w:rsidP="00043564">
      <w:pPr>
        <w:spacing w:after="0"/>
        <w:rPr>
          <w:b/>
          <w:sz w:val="24"/>
          <w:szCs w:val="24"/>
        </w:rPr>
      </w:pPr>
      <w:r w:rsidRPr="008A5D6F">
        <w:rPr>
          <w:b/>
          <w:sz w:val="24"/>
          <w:szCs w:val="24"/>
        </w:rPr>
        <w:t>B</w:t>
      </w:r>
      <w:r w:rsidRPr="008A5D6F">
        <w:rPr>
          <w:b/>
          <w:sz w:val="24"/>
          <w:szCs w:val="24"/>
        </w:rPr>
        <w:tab/>
      </w:r>
      <w:proofErr w:type="spellStart"/>
      <w:r w:rsidRPr="008A5D6F">
        <w:rPr>
          <w:b/>
          <w:sz w:val="24"/>
          <w:szCs w:val="24"/>
        </w:rPr>
        <w:t>salopette</w:t>
      </w:r>
      <w:proofErr w:type="spellEnd"/>
      <w:r w:rsidRPr="008A5D6F">
        <w:rPr>
          <w:b/>
          <w:sz w:val="24"/>
          <w:szCs w:val="24"/>
        </w:rPr>
        <w:t xml:space="preserve"> + bijpassend jack</w:t>
      </w:r>
      <w:r w:rsidR="000967C8" w:rsidRPr="008A5D6F">
        <w:rPr>
          <w:b/>
          <w:sz w:val="24"/>
          <w:szCs w:val="24"/>
        </w:rPr>
        <w:t xml:space="preserve"> </w:t>
      </w:r>
      <w:r w:rsidR="00E553E0" w:rsidRPr="008A5D6F">
        <w:rPr>
          <w:b/>
          <w:sz w:val="24"/>
          <w:szCs w:val="24"/>
        </w:rPr>
        <w:t xml:space="preserve">voor </w:t>
      </w:r>
      <w:r w:rsidR="000967C8" w:rsidRPr="008A5D6F">
        <w:rPr>
          <w:b/>
          <w:sz w:val="24"/>
          <w:szCs w:val="24"/>
        </w:rPr>
        <w:t>€85.</w:t>
      </w:r>
    </w:p>
    <w:p w:rsidR="00A8647A" w:rsidRPr="008A5D6F" w:rsidRDefault="00A8647A" w:rsidP="00043564">
      <w:pPr>
        <w:spacing w:after="0"/>
        <w:rPr>
          <w:b/>
          <w:sz w:val="24"/>
          <w:szCs w:val="24"/>
        </w:rPr>
      </w:pPr>
      <w:r w:rsidRPr="008A5D6F">
        <w:rPr>
          <w:b/>
          <w:sz w:val="24"/>
          <w:szCs w:val="24"/>
        </w:rPr>
        <w:t>C</w:t>
      </w:r>
      <w:r w:rsidRPr="008A5D6F">
        <w:rPr>
          <w:b/>
          <w:sz w:val="24"/>
          <w:szCs w:val="24"/>
        </w:rPr>
        <w:tab/>
        <w:t>ritsbro</w:t>
      </w:r>
      <w:r w:rsidR="000B6875" w:rsidRPr="008A5D6F">
        <w:rPr>
          <w:b/>
          <w:sz w:val="24"/>
          <w:szCs w:val="24"/>
        </w:rPr>
        <w:t>e</w:t>
      </w:r>
      <w:r w:rsidR="000967C8" w:rsidRPr="008A5D6F">
        <w:rPr>
          <w:b/>
          <w:sz w:val="24"/>
          <w:szCs w:val="24"/>
        </w:rPr>
        <w:t xml:space="preserve">k + </w:t>
      </w:r>
      <w:proofErr w:type="spellStart"/>
      <w:r w:rsidR="000967C8" w:rsidRPr="008A5D6F">
        <w:rPr>
          <w:b/>
          <w:sz w:val="24"/>
          <w:szCs w:val="24"/>
        </w:rPr>
        <w:t>salopette</w:t>
      </w:r>
      <w:proofErr w:type="spellEnd"/>
      <w:r w:rsidR="000967C8" w:rsidRPr="008A5D6F">
        <w:rPr>
          <w:b/>
          <w:sz w:val="24"/>
          <w:szCs w:val="24"/>
        </w:rPr>
        <w:t xml:space="preserve"> + bijpassend jack</w:t>
      </w:r>
      <w:r w:rsidR="00E553E0" w:rsidRPr="008A5D6F">
        <w:rPr>
          <w:b/>
          <w:sz w:val="24"/>
          <w:szCs w:val="24"/>
        </w:rPr>
        <w:t xml:space="preserve"> voor</w:t>
      </w:r>
      <w:r w:rsidR="000967C8" w:rsidRPr="008A5D6F">
        <w:rPr>
          <w:b/>
          <w:sz w:val="24"/>
          <w:szCs w:val="24"/>
        </w:rPr>
        <w:t xml:space="preserve"> €105.</w:t>
      </w:r>
    </w:p>
    <w:p w:rsidR="000B6875" w:rsidRPr="008A5D6F" w:rsidRDefault="000967C8" w:rsidP="00043564">
      <w:pPr>
        <w:spacing w:after="0"/>
        <w:rPr>
          <w:b/>
          <w:sz w:val="24"/>
          <w:szCs w:val="24"/>
        </w:rPr>
      </w:pPr>
      <w:r w:rsidRPr="008A5D6F">
        <w:rPr>
          <w:b/>
          <w:sz w:val="24"/>
          <w:szCs w:val="24"/>
        </w:rPr>
        <w:t>D</w:t>
      </w:r>
      <w:r w:rsidRPr="008A5D6F">
        <w:rPr>
          <w:b/>
          <w:sz w:val="24"/>
          <w:szCs w:val="24"/>
        </w:rPr>
        <w:tab/>
        <w:t>wedstrijdpak</w:t>
      </w:r>
      <w:r w:rsidR="00E553E0" w:rsidRPr="008A5D6F">
        <w:rPr>
          <w:b/>
          <w:sz w:val="24"/>
          <w:szCs w:val="24"/>
        </w:rPr>
        <w:t xml:space="preserve"> voor</w:t>
      </w:r>
      <w:r w:rsidRPr="008A5D6F">
        <w:rPr>
          <w:b/>
          <w:sz w:val="24"/>
          <w:szCs w:val="24"/>
        </w:rPr>
        <w:t xml:space="preserve"> €</w:t>
      </w:r>
      <w:r w:rsidR="0084047A" w:rsidRPr="008A5D6F">
        <w:rPr>
          <w:b/>
          <w:sz w:val="24"/>
          <w:szCs w:val="24"/>
        </w:rPr>
        <w:t>71</w:t>
      </w:r>
      <w:r w:rsidRPr="008A5D6F">
        <w:rPr>
          <w:b/>
          <w:sz w:val="24"/>
          <w:szCs w:val="24"/>
        </w:rPr>
        <w:t>.</w:t>
      </w:r>
    </w:p>
    <w:p w:rsidR="008952F3" w:rsidRPr="008A5D6F" w:rsidRDefault="008952F3" w:rsidP="00043564">
      <w:pPr>
        <w:spacing w:after="0"/>
        <w:rPr>
          <w:b/>
          <w:sz w:val="24"/>
          <w:szCs w:val="24"/>
        </w:rPr>
      </w:pPr>
      <w:r w:rsidRPr="008A5D6F">
        <w:rPr>
          <w:b/>
          <w:sz w:val="24"/>
          <w:szCs w:val="24"/>
        </w:rPr>
        <w:t>E</w:t>
      </w:r>
      <w:r w:rsidRPr="008A5D6F">
        <w:rPr>
          <w:b/>
          <w:sz w:val="24"/>
          <w:szCs w:val="24"/>
        </w:rPr>
        <w:tab/>
        <w:t>marathon wedstr</w:t>
      </w:r>
      <w:r w:rsidR="000967C8" w:rsidRPr="008A5D6F">
        <w:rPr>
          <w:b/>
          <w:sz w:val="24"/>
          <w:szCs w:val="24"/>
        </w:rPr>
        <w:t xml:space="preserve">ijd pak </w:t>
      </w:r>
      <w:r w:rsidR="00E553E0" w:rsidRPr="008A5D6F">
        <w:rPr>
          <w:b/>
          <w:sz w:val="24"/>
          <w:szCs w:val="24"/>
        </w:rPr>
        <w:t xml:space="preserve">voor </w:t>
      </w:r>
      <w:r w:rsidR="000967C8" w:rsidRPr="008A5D6F">
        <w:rPr>
          <w:b/>
          <w:sz w:val="24"/>
          <w:szCs w:val="24"/>
        </w:rPr>
        <w:t>€180.</w:t>
      </w:r>
    </w:p>
    <w:p w:rsidR="000967C8" w:rsidRPr="008A5D6F" w:rsidRDefault="000967C8" w:rsidP="000967C8">
      <w:pPr>
        <w:spacing w:after="0"/>
        <w:rPr>
          <w:b/>
          <w:sz w:val="24"/>
          <w:szCs w:val="24"/>
        </w:rPr>
      </w:pPr>
      <w:r w:rsidRPr="008A5D6F">
        <w:rPr>
          <w:b/>
          <w:sz w:val="24"/>
          <w:szCs w:val="24"/>
        </w:rPr>
        <w:t>F1</w:t>
      </w:r>
      <w:r w:rsidRPr="008A5D6F">
        <w:rPr>
          <w:b/>
          <w:sz w:val="24"/>
          <w:szCs w:val="24"/>
        </w:rPr>
        <w:tab/>
        <w:t xml:space="preserve">wielrenbroek </w:t>
      </w:r>
      <w:r w:rsidR="00E553E0" w:rsidRPr="008A5D6F">
        <w:rPr>
          <w:b/>
          <w:sz w:val="24"/>
          <w:szCs w:val="24"/>
        </w:rPr>
        <w:t xml:space="preserve">voor </w:t>
      </w:r>
      <w:r w:rsidR="00992D09" w:rsidRPr="008A5D6F">
        <w:rPr>
          <w:b/>
          <w:sz w:val="24"/>
          <w:szCs w:val="24"/>
        </w:rPr>
        <w:t>€30.</w:t>
      </w:r>
    </w:p>
    <w:p w:rsidR="000967C8" w:rsidRPr="008A5D6F" w:rsidRDefault="000967C8" w:rsidP="000967C8">
      <w:pPr>
        <w:spacing w:after="0"/>
        <w:rPr>
          <w:b/>
          <w:sz w:val="24"/>
          <w:szCs w:val="24"/>
        </w:rPr>
      </w:pPr>
      <w:r w:rsidRPr="008A5D6F">
        <w:rPr>
          <w:b/>
          <w:sz w:val="24"/>
          <w:szCs w:val="24"/>
        </w:rPr>
        <w:t>F2</w:t>
      </w:r>
      <w:r w:rsidRPr="008A5D6F">
        <w:rPr>
          <w:b/>
          <w:sz w:val="24"/>
          <w:szCs w:val="24"/>
        </w:rPr>
        <w:tab/>
        <w:t>shirt korte mouw</w:t>
      </w:r>
      <w:r w:rsidR="00992D09" w:rsidRPr="008A5D6F">
        <w:rPr>
          <w:b/>
          <w:sz w:val="24"/>
          <w:szCs w:val="24"/>
        </w:rPr>
        <w:t xml:space="preserve"> </w:t>
      </w:r>
      <w:r w:rsidR="00E553E0" w:rsidRPr="008A5D6F">
        <w:rPr>
          <w:b/>
          <w:sz w:val="24"/>
          <w:szCs w:val="24"/>
        </w:rPr>
        <w:t xml:space="preserve">voor </w:t>
      </w:r>
      <w:r w:rsidR="00992D09" w:rsidRPr="008A5D6F">
        <w:rPr>
          <w:b/>
          <w:sz w:val="24"/>
          <w:szCs w:val="24"/>
        </w:rPr>
        <w:t>€30.</w:t>
      </w:r>
    </w:p>
    <w:p w:rsidR="000967C8" w:rsidRPr="008A5D6F" w:rsidRDefault="000967C8" w:rsidP="000967C8">
      <w:pPr>
        <w:spacing w:after="0"/>
        <w:rPr>
          <w:b/>
          <w:sz w:val="24"/>
          <w:szCs w:val="24"/>
        </w:rPr>
      </w:pPr>
      <w:r w:rsidRPr="008A5D6F">
        <w:rPr>
          <w:b/>
          <w:sz w:val="24"/>
          <w:szCs w:val="24"/>
        </w:rPr>
        <w:t>F3</w:t>
      </w:r>
      <w:r w:rsidR="00992D09" w:rsidRPr="008A5D6F">
        <w:rPr>
          <w:b/>
          <w:sz w:val="24"/>
          <w:szCs w:val="24"/>
        </w:rPr>
        <w:tab/>
        <w:t xml:space="preserve">body </w:t>
      </w:r>
      <w:r w:rsidR="00E553E0" w:rsidRPr="008A5D6F">
        <w:rPr>
          <w:b/>
          <w:sz w:val="24"/>
          <w:szCs w:val="24"/>
        </w:rPr>
        <w:t xml:space="preserve">voor </w:t>
      </w:r>
      <w:r w:rsidR="00992D09" w:rsidRPr="008A5D6F">
        <w:rPr>
          <w:b/>
          <w:sz w:val="24"/>
          <w:szCs w:val="24"/>
        </w:rPr>
        <w:t>€30</w:t>
      </w:r>
    </w:p>
    <w:p w:rsidR="000967C8" w:rsidRPr="008A5D6F" w:rsidRDefault="00E553E0" w:rsidP="000967C8">
      <w:pPr>
        <w:spacing w:after="0"/>
        <w:rPr>
          <w:b/>
          <w:sz w:val="24"/>
          <w:szCs w:val="24"/>
        </w:rPr>
      </w:pPr>
      <w:r w:rsidRPr="008A5D6F">
        <w:rPr>
          <w:b/>
          <w:sz w:val="24"/>
          <w:szCs w:val="24"/>
        </w:rPr>
        <w:t xml:space="preserve">F4         </w:t>
      </w:r>
      <w:r w:rsidR="000967C8" w:rsidRPr="008A5D6F">
        <w:rPr>
          <w:b/>
          <w:sz w:val="24"/>
          <w:szCs w:val="24"/>
        </w:rPr>
        <w:t>shirt lange mouwen</w:t>
      </w:r>
      <w:r w:rsidR="00992D09" w:rsidRPr="008A5D6F">
        <w:rPr>
          <w:b/>
          <w:sz w:val="24"/>
          <w:szCs w:val="24"/>
        </w:rPr>
        <w:t xml:space="preserve"> </w:t>
      </w:r>
      <w:r w:rsidRPr="008A5D6F">
        <w:rPr>
          <w:b/>
          <w:sz w:val="24"/>
          <w:szCs w:val="24"/>
        </w:rPr>
        <w:t xml:space="preserve">voor </w:t>
      </w:r>
      <w:r w:rsidR="00992D09" w:rsidRPr="008A5D6F">
        <w:rPr>
          <w:b/>
          <w:sz w:val="24"/>
          <w:szCs w:val="24"/>
        </w:rPr>
        <w:t>€30</w:t>
      </w:r>
    </w:p>
    <w:p w:rsidR="00992D09" w:rsidRPr="008A5D6F" w:rsidRDefault="00992D09" w:rsidP="00992D09">
      <w:pPr>
        <w:pStyle w:val="Lijstalinea"/>
        <w:numPr>
          <w:ilvl w:val="0"/>
          <w:numId w:val="3"/>
        </w:numPr>
        <w:spacing w:line="360" w:lineRule="auto"/>
        <w:rPr>
          <w:b/>
          <w:i/>
          <w:sz w:val="24"/>
          <w:szCs w:val="24"/>
        </w:rPr>
      </w:pPr>
      <w:r w:rsidRPr="008A5D6F">
        <w:rPr>
          <w:b/>
          <w:i/>
          <w:sz w:val="24"/>
          <w:szCs w:val="24"/>
        </w:rPr>
        <w:t>In afwijkin</w:t>
      </w:r>
      <w:r w:rsidR="00E553E0" w:rsidRPr="008A5D6F">
        <w:rPr>
          <w:b/>
          <w:i/>
          <w:sz w:val="24"/>
          <w:szCs w:val="24"/>
        </w:rPr>
        <w:t>g hierop bedraagt voor de nieuwe</w:t>
      </w:r>
      <w:r w:rsidRPr="008A5D6F">
        <w:rPr>
          <w:b/>
          <w:i/>
          <w:sz w:val="24"/>
          <w:szCs w:val="24"/>
        </w:rPr>
        <w:t xml:space="preserve"> junioren C1 een eerste aanschaf EUR 30,-(F1 + F2).</w:t>
      </w:r>
    </w:p>
    <w:p w:rsidR="000967C8" w:rsidRPr="008A5D6F" w:rsidRDefault="00DC1DA9" w:rsidP="00043564">
      <w:pPr>
        <w:spacing w:after="0"/>
        <w:rPr>
          <w:rFonts w:asciiTheme="minorHAnsi" w:hAnsiTheme="minorHAnsi" w:cstheme="minorHAnsi"/>
          <w:b/>
          <w:sz w:val="24"/>
          <w:szCs w:val="24"/>
        </w:rPr>
      </w:pPr>
      <w:r>
        <w:rPr>
          <w:rFonts w:asciiTheme="minorHAnsi" w:hAnsiTheme="minorHAnsi" w:cstheme="minorHAnsi"/>
          <w:b/>
          <w:sz w:val="24"/>
          <w:szCs w:val="24"/>
        </w:rPr>
        <w:t>Voor vragen</w:t>
      </w:r>
      <w:r w:rsidR="008A5D6F">
        <w:rPr>
          <w:rFonts w:asciiTheme="minorHAnsi" w:hAnsiTheme="minorHAnsi" w:cstheme="minorHAnsi"/>
          <w:b/>
          <w:sz w:val="24"/>
          <w:szCs w:val="24"/>
        </w:rPr>
        <w:t xml:space="preserve"> kunt u altijd contact opnemen met de </w:t>
      </w:r>
      <w:r w:rsidR="008A5D6F" w:rsidRPr="008A5D6F">
        <w:rPr>
          <w:rFonts w:asciiTheme="minorHAnsi" w:hAnsiTheme="minorHAnsi" w:cstheme="minorHAnsi"/>
          <w:b/>
          <w:sz w:val="24"/>
          <w:szCs w:val="24"/>
        </w:rPr>
        <w:t>kledingcommissie</w:t>
      </w:r>
      <w:r w:rsidR="00E553E0" w:rsidRPr="008A5D6F">
        <w:rPr>
          <w:rFonts w:asciiTheme="minorHAnsi" w:hAnsiTheme="minorHAnsi" w:cstheme="minorHAnsi"/>
          <w:b/>
          <w:sz w:val="24"/>
          <w:szCs w:val="24"/>
        </w:rPr>
        <w:t xml:space="preserve"> via </w:t>
      </w:r>
      <w:r w:rsidR="00E553E0" w:rsidRPr="008A5D6F">
        <w:rPr>
          <w:rFonts w:asciiTheme="minorHAnsi" w:hAnsiTheme="minorHAnsi" w:cstheme="minorHAnsi"/>
          <w:b/>
          <w:color w:val="222222"/>
          <w:sz w:val="24"/>
          <w:szCs w:val="24"/>
          <w:shd w:val="clear" w:color="auto" w:fill="FFFFFF"/>
        </w:rPr>
        <w:t>kledinghchheerenveen@gmail.com</w:t>
      </w:r>
    </w:p>
    <w:p w:rsidR="000967C8" w:rsidRPr="008A5D6F" w:rsidRDefault="000967C8" w:rsidP="00161E11">
      <w:pPr>
        <w:pStyle w:val="Lijstalinea"/>
        <w:spacing w:after="0"/>
        <w:ind w:left="426"/>
        <w:rPr>
          <w:rFonts w:asciiTheme="minorHAnsi" w:hAnsiTheme="minorHAnsi" w:cstheme="minorHAnsi"/>
          <w:b/>
          <w:sz w:val="24"/>
          <w:szCs w:val="24"/>
        </w:rPr>
      </w:pPr>
    </w:p>
    <w:p w:rsidR="000967C8" w:rsidRDefault="000967C8" w:rsidP="000967C8">
      <w:pPr>
        <w:spacing w:after="0"/>
        <w:rPr>
          <w:sz w:val="20"/>
          <w:szCs w:val="20"/>
        </w:rPr>
      </w:pPr>
    </w:p>
    <w:p w:rsidR="000967C8" w:rsidRPr="000967C8" w:rsidRDefault="000967C8" w:rsidP="000967C8">
      <w:pPr>
        <w:spacing w:after="0"/>
        <w:rPr>
          <w:sz w:val="20"/>
          <w:szCs w:val="20"/>
        </w:rPr>
      </w:pPr>
    </w:p>
    <w:sectPr w:rsidR="000967C8" w:rsidRPr="000967C8" w:rsidSect="00D9386B">
      <w:headerReference w:type="default" r:id="rId8"/>
      <w:pgSz w:w="11906" w:h="16838"/>
      <w:pgMar w:top="1197" w:right="1417" w:bottom="42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5D" w:rsidRDefault="0080215D" w:rsidP="00DA43CF">
      <w:pPr>
        <w:spacing w:after="0" w:line="240" w:lineRule="auto"/>
      </w:pPr>
      <w:r>
        <w:separator/>
      </w:r>
    </w:p>
  </w:endnote>
  <w:endnote w:type="continuationSeparator" w:id="0">
    <w:p w:rsidR="0080215D" w:rsidRDefault="0080215D" w:rsidP="00DA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5D" w:rsidRDefault="0080215D" w:rsidP="00DA43CF">
      <w:pPr>
        <w:spacing w:after="0" w:line="240" w:lineRule="auto"/>
      </w:pPr>
      <w:r>
        <w:separator/>
      </w:r>
    </w:p>
  </w:footnote>
  <w:footnote w:type="continuationSeparator" w:id="0">
    <w:p w:rsidR="0080215D" w:rsidRDefault="0080215D" w:rsidP="00DA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A" w:rsidRDefault="008952F3">
    <w:pPr>
      <w:pStyle w:val="Koptekst"/>
    </w:pPr>
    <w:r>
      <w:rPr>
        <w:noProof/>
        <w:lang w:eastAsia="nl-NL"/>
      </w:rPr>
      <w:drawing>
        <wp:inline distT="0" distB="0" distL="0" distR="0">
          <wp:extent cx="525780" cy="693420"/>
          <wp:effectExtent l="19050" t="0" r="762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525780" cy="693420"/>
                  </a:xfrm>
                  <a:prstGeom prst="rect">
                    <a:avLst/>
                  </a:prstGeom>
                  <a:noFill/>
                  <a:ln w="9525">
                    <a:noFill/>
                    <a:miter lim="800000"/>
                    <a:headEnd/>
                    <a:tailEnd/>
                  </a:ln>
                </pic:spPr>
              </pic:pic>
            </a:graphicData>
          </a:graphic>
        </wp:inline>
      </w:drawing>
    </w:r>
    <w:r w:rsidR="00A8647A">
      <w:tab/>
    </w:r>
    <w:r w:rsidR="007D1D2E">
      <w:rPr>
        <w:b/>
        <w:sz w:val="32"/>
        <w:szCs w:val="32"/>
      </w:rPr>
      <w:t>KLEDING INFO</w:t>
    </w:r>
    <w:r w:rsidR="00A8647A" w:rsidRPr="00DA43CF">
      <w:rPr>
        <w:b/>
        <w:sz w:val="32"/>
        <w:szCs w:val="32"/>
      </w:rPr>
      <w:t xml:space="preserve"> HCH HEERENVEEN</w:t>
    </w:r>
    <w:r w:rsidR="00A8647A">
      <w:tab/>
    </w:r>
    <w:r>
      <w:rPr>
        <w:noProof/>
        <w:lang w:eastAsia="nl-NL"/>
      </w:rPr>
      <w:drawing>
        <wp:inline distT="0" distB="0" distL="0" distR="0">
          <wp:extent cx="525780" cy="693420"/>
          <wp:effectExtent l="19050" t="0" r="762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srcRect/>
                  <a:stretch>
                    <a:fillRect/>
                  </a:stretch>
                </pic:blipFill>
                <pic:spPr bwMode="auto">
                  <a:xfrm>
                    <a:off x="0" y="0"/>
                    <a:ext cx="525780" cy="693420"/>
                  </a:xfrm>
                  <a:prstGeom prst="rect">
                    <a:avLst/>
                  </a:prstGeom>
                  <a:noFill/>
                  <a:ln w="9525">
                    <a:noFill/>
                    <a:miter lim="800000"/>
                    <a:headEnd/>
                    <a:tailEnd/>
                  </a:ln>
                </pic:spPr>
              </pic:pic>
            </a:graphicData>
          </a:graphic>
        </wp:inline>
      </w:drawing>
    </w:r>
  </w:p>
  <w:p w:rsidR="00A8647A" w:rsidRDefault="00A8647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D4A"/>
    <w:multiLevelType w:val="hybridMultilevel"/>
    <w:tmpl w:val="E4D669A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CDF1FD4"/>
    <w:multiLevelType w:val="hybridMultilevel"/>
    <w:tmpl w:val="31CCBCF2"/>
    <w:lvl w:ilvl="0" w:tplc="173A536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094787"/>
    <w:multiLevelType w:val="hybridMultilevel"/>
    <w:tmpl w:val="9D125E3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03227F"/>
    <w:rsid w:val="00024BDC"/>
    <w:rsid w:val="0003227F"/>
    <w:rsid w:val="00033AF0"/>
    <w:rsid w:val="000372EA"/>
    <w:rsid w:val="00037EE5"/>
    <w:rsid w:val="00043564"/>
    <w:rsid w:val="00045AE8"/>
    <w:rsid w:val="000967C8"/>
    <w:rsid w:val="000B6875"/>
    <w:rsid w:val="00161E11"/>
    <w:rsid w:val="001A3CE5"/>
    <w:rsid w:val="00224E3F"/>
    <w:rsid w:val="00264109"/>
    <w:rsid w:val="00283109"/>
    <w:rsid w:val="002A2929"/>
    <w:rsid w:val="002A726A"/>
    <w:rsid w:val="002B0FEA"/>
    <w:rsid w:val="0032114B"/>
    <w:rsid w:val="00384605"/>
    <w:rsid w:val="00471873"/>
    <w:rsid w:val="004E4A49"/>
    <w:rsid w:val="005757BA"/>
    <w:rsid w:val="00716659"/>
    <w:rsid w:val="007D1D2E"/>
    <w:rsid w:val="0080215D"/>
    <w:rsid w:val="0084047A"/>
    <w:rsid w:val="00850AA6"/>
    <w:rsid w:val="008635E3"/>
    <w:rsid w:val="008952F3"/>
    <w:rsid w:val="008A3593"/>
    <w:rsid w:val="008A5D6F"/>
    <w:rsid w:val="008F7BC8"/>
    <w:rsid w:val="00992D09"/>
    <w:rsid w:val="00A8647A"/>
    <w:rsid w:val="00AA3C5E"/>
    <w:rsid w:val="00B320E9"/>
    <w:rsid w:val="00B92A60"/>
    <w:rsid w:val="00BB17FC"/>
    <w:rsid w:val="00BF3C0A"/>
    <w:rsid w:val="00C229C7"/>
    <w:rsid w:val="00C803F9"/>
    <w:rsid w:val="00C96034"/>
    <w:rsid w:val="00D4485B"/>
    <w:rsid w:val="00D9386B"/>
    <w:rsid w:val="00DA43CF"/>
    <w:rsid w:val="00DC1DA9"/>
    <w:rsid w:val="00E226F4"/>
    <w:rsid w:val="00E539E2"/>
    <w:rsid w:val="00E553E0"/>
    <w:rsid w:val="00E72119"/>
    <w:rsid w:val="00EE7747"/>
    <w:rsid w:val="00F05C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FE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A43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DA43CF"/>
    <w:rPr>
      <w:rFonts w:cs="Times New Roman"/>
    </w:rPr>
  </w:style>
  <w:style w:type="paragraph" w:styleId="Voettekst">
    <w:name w:val="footer"/>
    <w:basedOn w:val="Standaard"/>
    <w:link w:val="VoettekstChar"/>
    <w:uiPriority w:val="99"/>
    <w:rsid w:val="00DA43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DA43CF"/>
    <w:rPr>
      <w:rFonts w:cs="Times New Roman"/>
    </w:rPr>
  </w:style>
  <w:style w:type="paragraph" w:styleId="Ballontekst">
    <w:name w:val="Balloon Text"/>
    <w:basedOn w:val="Standaard"/>
    <w:link w:val="BallontekstChar"/>
    <w:uiPriority w:val="99"/>
    <w:semiHidden/>
    <w:rsid w:val="00DA4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A43CF"/>
    <w:rPr>
      <w:rFonts w:ascii="Tahoma" w:hAnsi="Tahoma" w:cs="Tahoma"/>
      <w:sz w:val="16"/>
      <w:szCs w:val="16"/>
    </w:rPr>
  </w:style>
  <w:style w:type="paragraph" w:styleId="Lijstalinea">
    <w:name w:val="List Paragraph"/>
    <w:basedOn w:val="Standaard"/>
    <w:uiPriority w:val="99"/>
    <w:qFormat/>
    <w:rsid w:val="00024BDC"/>
    <w:pPr>
      <w:ind w:left="720"/>
      <w:contextualSpacing/>
    </w:pPr>
  </w:style>
  <w:style w:type="table" w:styleId="Tabelraster">
    <w:name w:val="Table Grid"/>
    <w:basedOn w:val="Standaardtabel"/>
    <w:uiPriority w:val="99"/>
    <w:rsid w:val="00024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01A25-3A4C-4A18-9140-93F37238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NoorderHuys Participaties</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Stel</dc:creator>
  <cp:lastModifiedBy>eigenaar</cp:lastModifiedBy>
  <cp:revision>2</cp:revision>
  <dcterms:created xsi:type="dcterms:W3CDTF">2021-05-09T11:41:00Z</dcterms:created>
  <dcterms:modified xsi:type="dcterms:W3CDTF">2021-05-09T11:41:00Z</dcterms:modified>
</cp:coreProperties>
</file>